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49" w:rsidRPr="005177E7" w:rsidRDefault="005177E7" w:rsidP="005177E7">
      <w:pPr>
        <w:widowControl/>
        <w:spacing w:after="100" w:line="360" w:lineRule="auto"/>
        <w:jc w:val="center"/>
        <w:rPr>
          <w:rFonts w:ascii="黑体" w:eastAsia="黑体" w:hAnsi="黑体" w:cs="Times New Roman"/>
          <w:kern w:val="0"/>
          <w:sz w:val="24"/>
          <w:lang w:bidi="en-US"/>
        </w:rPr>
      </w:pPr>
      <w:r w:rsidRPr="005177E7">
        <w:rPr>
          <w:rFonts w:ascii="黑体" w:eastAsia="黑体" w:hAnsi="黑体" w:cs="Times New Roman" w:hint="eastAsia"/>
          <w:kern w:val="0"/>
          <w:sz w:val="36"/>
          <w:szCs w:val="36"/>
          <w:lang w:bidi="en-US"/>
        </w:rPr>
        <w:t>疑似药品不良反应报告表（个人版）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56"/>
        <w:gridCol w:w="957"/>
        <w:gridCol w:w="496"/>
        <w:gridCol w:w="461"/>
        <w:gridCol w:w="957"/>
        <w:gridCol w:w="992"/>
        <w:gridCol w:w="426"/>
        <w:gridCol w:w="1984"/>
      </w:tblGrid>
      <w:tr w:rsidR="005177E7" w:rsidRPr="00C1577D" w:rsidTr="004136A9">
        <w:trPr>
          <w:trHeight w:val="979"/>
          <w:jc w:val="center"/>
        </w:trPr>
        <w:tc>
          <w:tcPr>
            <w:tcW w:w="9776" w:type="dxa"/>
            <w:gridSpan w:val="10"/>
            <w:noWrap/>
            <w:vAlign w:val="center"/>
          </w:tcPr>
          <w:p w:rsidR="005177E7" w:rsidRPr="00F45453" w:rsidRDefault="00F45453" w:rsidP="005E489D">
            <w:pPr>
              <w:spacing w:line="44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F45453">
              <w:rPr>
                <w:rFonts w:ascii="楷体" w:eastAsia="楷体" w:hAnsi="楷体" w:hint="eastAsia"/>
                <w:b/>
                <w:sz w:val="28"/>
                <w:szCs w:val="28"/>
              </w:rPr>
              <w:t>非常重要</w:t>
            </w:r>
            <w:r w:rsidR="006A46A4">
              <w:rPr>
                <w:rFonts w:ascii="楷体" w:eastAsia="楷体" w:hAnsi="楷体" w:hint="eastAsia"/>
                <w:b/>
                <w:sz w:val="28"/>
                <w:szCs w:val="28"/>
              </w:rPr>
              <w:t>！！！</w:t>
            </w:r>
            <w:r w:rsidR="005177E7" w:rsidRPr="00F45453">
              <w:rPr>
                <w:rFonts w:ascii="楷体" w:eastAsia="楷体" w:hAnsi="楷体"/>
                <w:b/>
                <w:sz w:val="28"/>
                <w:szCs w:val="28"/>
              </w:rPr>
              <w:t>：</w:t>
            </w:r>
            <w:r w:rsidR="005177E7" w:rsidRPr="00F45453">
              <w:rPr>
                <w:rFonts w:ascii="楷体" w:eastAsia="楷体" w:hAnsi="楷体" w:hint="eastAsia"/>
                <w:b/>
                <w:sz w:val="28"/>
                <w:szCs w:val="28"/>
              </w:rPr>
              <w:t>1.如果</w:t>
            </w:r>
            <w:r w:rsidR="005177E7" w:rsidRPr="00F45453">
              <w:rPr>
                <w:rFonts w:ascii="楷体" w:eastAsia="楷体" w:hAnsi="楷体"/>
                <w:b/>
                <w:sz w:val="28"/>
                <w:szCs w:val="28"/>
              </w:rPr>
              <w:t>有</w:t>
            </w:r>
            <w:r w:rsidR="005177E7" w:rsidRPr="00F45453">
              <w:rPr>
                <w:rFonts w:ascii="楷体" w:eastAsia="楷体" w:hAnsi="楷体" w:hint="eastAsia"/>
                <w:b/>
                <w:sz w:val="28"/>
                <w:szCs w:val="28"/>
              </w:rPr>
              <w:t>药盒或药品</w:t>
            </w:r>
            <w:r w:rsidR="005177E7" w:rsidRPr="00F45453">
              <w:rPr>
                <w:rFonts w:ascii="楷体" w:eastAsia="楷体" w:hAnsi="楷体"/>
                <w:b/>
                <w:sz w:val="28"/>
                <w:szCs w:val="28"/>
              </w:rPr>
              <w:t>外包装</w:t>
            </w:r>
            <w:r w:rsidR="005177E7" w:rsidRPr="00F45453">
              <w:rPr>
                <w:rFonts w:ascii="楷体" w:eastAsia="楷体" w:hAnsi="楷体" w:hint="eastAsia"/>
                <w:b/>
                <w:sz w:val="28"/>
                <w:szCs w:val="28"/>
              </w:rPr>
              <w:t>，</w:t>
            </w:r>
            <w:r w:rsidR="005177E7" w:rsidRPr="00F45453">
              <w:rPr>
                <w:rFonts w:ascii="楷体" w:eastAsia="楷体" w:hAnsi="楷体"/>
                <w:b/>
                <w:sz w:val="28"/>
                <w:szCs w:val="28"/>
              </w:rPr>
              <w:t>请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务必</w:t>
            </w:r>
            <w:r w:rsidR="005177E7" w:rsidRPr="00F45453">
              <w:rPr>
                <w:rFonts w:ascii="楷体" w:eastAsia="楷体" w:hAnsi="楷体" w:hint="eastAsia"/>
                <w:b/>
                <w:sz w:val="28"/>
                <w:szCs w:val="28"/>
              </w:rPr>
              <w:t>拍照上传。</w:t>
            </w:r>
          </w:p>
          <w:p w:rsidR="005177E7" w:rsidRPr="006A46A4" w:rsidRDefault="005177E7" w:rsidP="006A46A4">
            <w:pPr>
              <w:spacing w:line="440" w:lineRule="exact"/>
              <w:ind w:firstLineChars="650" w:firstLine="1775"/>
              <w:jc w:val="left"/>
              <w:rPr>
                <w:rFonts w:ascii="楷体" w:eastAsia="楷体" w:hAnsi="楷体"/>
                <w:spacing w:val="-4"/>
                <w:sz w:val="28"/>
                <w:szCs w:val="28"/>
              </w:rPr>
            </w:pPr>
            <w:r w:rsidRPr="006A46A4">
              <w:rPr>
                <w:rFonts w:ascii="楷体" w:eastAsia="楷体" w:hAnsi="楷体" w:hint="eastAsia"/>
                <w:b/>
                <w:spacing w:val="-4"/>
                <w:sz w:val="28"/>
                <w:szCs w:val="28"/>
              </w:rPr>
              <w:t>2</w:t>
            </w:r>
            <w:r w:rsidRPr="006A46A4">
              <w:rPr>
                <w:rFonts w:ascii="楷体" w:eastAsia="楷体" w:hAnsi="楷体"/>
                <w:b/>
                <w:spacing w:val="-4"/>
                <w:sz w:val="28"/>
                <w:szCs w:val="28"/>
              </w:rPr>
              <w:t>.</w:t>
            </w:r>
            <w:r w:rsidRPr="006A46A4">
              <w:rPr>
                <w:rFonts w:ascii="楷体" w:eastAsia="楷体" w:hAnsi="楷体" w:hint="eastAsia"/>
                <w:b/>
                <w:spacing w:val="-4"/>
                <w:sz w:val="28"/>
                <w:szCs w:val="28"/>
              </w:rPr>
              <w:t>请</w:t>
            </w:r>
            <w:r w:rsidR="00F45453" w:rsidRPr="006A46A4">
              <w:rPr>
                <w:rFonts w:ascii="楷体" w:eastAsia="楷体" w:hAnsi="楷体" w:hint="eastAsia"/>
                <w:b/>
                <w:spacing w:val="-4"/>
                <w:sz w:val="28"/>
                <w:szCs w:val="28"/>
              </w:rPr>
              <w:t>务必</w:t>
            </w:r>
            <w:r w:rsidRPr="006A46A4">
              <w:rPr>
                <w:rFonts w:ascii="楷体" w:eastAsia="楷体" w:hAnsi="楷体" w:hint="eastAsia"/>
                <w:b/>
                <w:spacing w:val="-4"/>
                <w:sz w:val="28"/>
                <w:szCs w:val="28"/>
              </w:rPr>
              <w:t>准确、</w:t>
            </w:r>
            <w:r w:rsidRPr="006A46A4">
              <w:rPr>
                <w:rFonts w:ascii="楷体" w:eastAsia="楷体" w:hAnsi="楷体"/>
                <w:b/>
                <w:spacing w:val="-4"/>
                <w:sz w:val="28"/>
                <w:szCs w:val="28"/>
              </w:rPr>
              <w:t>完整填写</w:t>
            </w:r>
            <w:r w:rsidR="00F45453" w:rsidRPr="006A46A4">
              <w:rPr>
                <w:rFonts w:ascii="楷体" w:eastAsia="楷体" w:hAnsi="楷体" w:hint="eastAsia"/>
                <w:b/>
                <w:spacing w:val="-4"/>
                <w:sz w:val="28"/>
                <w:szCs w:val="28"/>
              </w:rPr>
              <w:t>空格项</w:t>
            </w:r>
            <w:r w:rsidRPr="006A46A4">
              <w:rPr>
                <w:rFonts w:ascii="楷体" w:eastAsia="楷体" w:hAnsi="楷体"/>
                <w:b/>
                <w:spacing w:val="-4"/>
                <w:sz w:val="28"/>
                <w:szCs w:val="28"/>
              </w:rPr>
              <w:t>，</w:t>
            </w:r>
            <w:r w:rsidR="00F45453" w:rsidRPr="006A46A4">
              <w:rPr>
                <w:rFonts w:ascii="楷体" w:eastAsia="楷体" w:hAnsi="楷体" w:hint="eastAsia"/>
                <w:b/>
                <w:spacing w:val="-4"/>
                <w:sz w:val="28"/>
                <w:szCs w:val="28"/>
              </w:rPr>
              <w:t>该报告</w:t>
            </w:r>
            <w:r w:rsidR="00F45453" w:rsidRPr="006A46A4">
              <w:rPr>
                <w:rFonts w:ascii="楷体" w:eastAsia="楷体" w:hAnsi="楷体"/>
                <w:b/>
                <w:spacing w:val="-4"/>
                <w:sz w:val="28"/>
                <w:szCs w:val="28"/>
              </w:rPr>
              <w:t>才能被监测</w:t>
            </w:r>
            <w:r w:rsidR="00F45453" w:rsidRPr="006A46A4">
              <w:rPr>
                <w:rFonts w:ascii="楷体" w:eastAsia="楷体" w:hAnsi="楷体" w:hint="eastAsia"/>
                <w:b/>
                <w:spacing w:val="-4"/>
                <w:sz w:val="28"/>
                <w:szCs w:val="28"/>
              </w:rPr>
              <w:t>机构</w:t>
            </w:r>
            <w:r w:rsidR="00F45453" w:rsidRPr="006A46A4">
              <w:rPr>
                <w:rFonts w:ascii="楷体" w:eastAsia="楷体" w:hAnsi="楷体"/>
                <w:b/>
                <w:spacing w:val="-4"/>
                <w:sz w:val="28"/>
                <w:szCs w:val="28"/>
              </w:rPr>
              <w:t>使用</w:t>
            </w:r>
            <w:r w:rsidR="006A46A4" w:rsidRPr="006A46A4">
              <w:rPr>
                <w:rFonts w:ascii="楷体" w:eastAsia="楷体" w:hAnsi="楷体" w:hint="eastAsia"/>
                <w:b/>
                <w:spacing w:val="-4"/>
                <w:sz w:val="28"/>
                <w:szCs w:val="28"/>
              </w:rPr>
              <w:t>。</w:t>
            </w:r>
          </w:p>
        </w:tc>
      </w:tr>
      <w:tr w:rsidR="005177E7" w:rsidRPr="00C1577D" w:rsidTr="00EF69E6">
        <w:trPr>
          <w:trHeight w:val="652"/>
          <w:jc w:val="center"/>
        </w:trPr>
        <w:tc>
          <w:tcPr>
            <w:tcW w:w="988" w:type="dxa"/>
            <w:noWrap/>
            <w:vAlign w:val="center"/>
            <w:hideMark/>
          </w:tcPr>
          <w:p w:rsidR="005177E7" w:rsidRPr="00C1577D" w:rsidRDefault="005177E7" w:rsidP="005E489D">
            <w:pPr>
              <w:jc w:val="center"/>
              <w:rPr>
                <w:sz w:val="28"/>
              </w:rPr>
            </w:pPr>
            <w:r w:rsidRPr="00C1577D">
              <w:rPr>
                <w:rFonts w:hint="eastAsia"/>
                <w:sz w:val="28"/>
              </w:rPr>
              <w:t>姓名</w:t>
            </w:r>
          </w:p>
        </w:tc>
        <w:tc>
          <w:tcPr>
            <w:tcW w:w="1559" w:type="dxa"/>
            <w:noWrap/>
            <w:vAlign w:val="center"/>
            <w:hideMark/>
          </w:tcPr>
          <w:p w:rsidR="005177E7" w:rsidRPr="00C1577D" w:rsidRDefault="005177E7" w:rsidP="005E489D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5177E7" w:rsidRPr="00C1577D" w:rsidRDefault="005177E7" w:rsidP="005E489D">
            <w:pPr>
              <w:jc w:val="center"/>
              <w:rPr>
                <w:sz w:val="28"/>
              </w:rPr>
            </w:pPr>
            <w:r w:rsidRPr="00C1577D">
              <w:rPr>
                <w:rFonts w:hint="eastAsia"/>
                <w:sz w:val="28"/>
              </w:rPr>
              <w:t>性别</w:t>
            </w:r>
          </w:p>
        </w:tc>
        <w:tc>
          <w:tcPr>
            <w:tcW w:w="957" w:type="dxa"/>
            <w:noWrap/>
            <w:vAlign w:val="center"/>
            <w:hideMark/>
          </w:tcPr>
          <w:p w:rsidR="005177E7" w:rsidRPr="00C1577D" w:rsidRDefault="005177E7" w:rsidP="005E489D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  <w:gridSpan w:val="2"/>
            <w:noWrap/>
            <w:vAlign w:val="center"/>
            <w:hideMark/>
          </w:tcPr>
          <w:p w:rsidR="005177E7" w:rsidRPr="00C1577D" w:rsidRDefault="005177E7" w:rsidP="005E489D">
            <w:pPr>
              <w:jc w:val="center"/>
              <w:rPr>
                <w:sz w:val="28"/>
              </w:rPr>
            </w:pPr>
            <w:r w:rsidRPr="00C1577D">
              <w:rPr>
                <w:rFonts w:hint="eastAsia"/>
                <w:sz w:val="28"/>
              </w:rPr>
              <w:t>年龄</w:t>
            </w:r>
          </w:p>
        </w:tc>
        <w:tc>
          <w:tcPr>
            <w:tcW w:w="957" w:type="dxa"/>
            <w:noWrap/>
            <w:vAlign w:val="center"/>
            <w:hideMark/>
          </w:tcPr>
          <w:p w:rsidR="005177E7" w:rsidRPr="00C1577D" w:rsidRDefault="005177E7" w:rsidP="005E489D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5177E7" w:rsidRPr="00C1577D" w:rsidRDefault="005177E7" w:rsidP="005E489D">
            <w:pPr>
              <w:jc w:val="center"/>
              <w:rPr>
                <w:sz w:val="28"/>
              </w:rPr>
            </w:pPr>
            <w:r w:rsidRPr="00C1577D">
              <w:rPr>
                <w:rFonts w:hint="eastAsia"/>
                <w:sz w:val="28"/>
              </w:rPr>
              <w:t>联系方式</w:t>
            </w:r>
          </w:p>
        </w:tc>
        <w:tc>
          <w:tcPr>
            <w:tcW w:w="1984" w:type="dxa"/>
            <w:noWrap/>
            <w:vAlign w:val="center"/>
            <w:hideMark/>
          </w:tcPr>
          <w:p w:rsidR="005177E7" w:rsidRPr="00C1577D" w:rsidRDefault="005177E7" w:rsidP="005E489D">
            <w:pPr>
              <w:jc w:val="center"/>
              <w:rPr>
                <w:sz w:val="28"/>
              </w:rPr>
            </w:pPr>
          </w:p>
        </w:tc>
      </w:tr>
      <w:tr w:rsidR="005177E7" w:rsidRPr="00C1577D" w:rsidTr="00EF69E6">
        <w:trPr>
          <w:trHeight w:val="652"/>
          <w:jc w:val="center"/>
        </w:trPr>
        <w:tc>
          <w:tcPr>
            <w:tcW w:w="2547" w:type="dxa"/>
            <w:gridSpan w:val="2"/>
            <w:noWrap/>
            <w:vAlign w:val="center"/>
            <w:hideMark/>
          </w:tcPr>
          <w:p w:rsidR="005177E7" w:rsidRPr="00C1577D" w:rsidRDefault="005177E7" w:rsidP="005E489D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是否有</w:t>
            </w:r>
            <w:r>
              <w:rPr>
                <w:sz w:val="28"/>
              </w:rPr>
              <w:t>药物过敏史</w:t>
            </w:r>
          </w:p>
        </w:tc>
        <w:tc>
          <w:tcPr>
            <w:tcW w:w="7229" w:type="dxa"/>
            <w:gridSpan w:val="8"/>
            <w:noWrap/>
            <w:vAlign w:val="center"/>
            <w:hideMark/>
          </w:tcPr>
          <w:p w:rsidR="005177E7" w:rsidRPr="00A40B1F" w:rsidRDefault="005177E7" w:rsidP="000405EC">
            <w:pPr>
              <w:spacing w:line="440" w:lineRule="exact"/>
              <w:rPr>
                <w:sz w:val="28"/>
              </w:rPr>
            </w:pPr>
          </w:p>
        </w:tc>
      </w:tr>
      <w:tr w:rsidR="005177E7" w:rsidRPr="00C1577D" w:rsidTr="00EF69E6">
        <w:trPr>
          <w:trHeight w:val="1321"/>
          <w:jc w:val="center"/>
        </w:trPr>
        <w:tc>
          <w:tcPr>
            <w:tcW w:w="2547" w:type="dxa"/>
            <w:gridSpan w:val="2"/>
            <w:noWrap/>
            <w:vAlign w:val="center"/>
          </w:tcPr>
          <w:p w:rsidR="005177E7" w:rsidRPr="00C1577D" w:rsidRDefault="005177E7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怀疑导致</w:t>
            </w:r>
            <w:r>
              <w:rPr>
                <w:sz w:val="28"/>
              </w:rPr>
              <w:t>身体</w:t>
            </w:r>
            <w:r>
              <w:rPr>
                <w:rFonts w:hint="eastAsia"/>
                <w:sz w:val="28"/>
              </w:rPr>
              <w:t>不适</w:t>
            </w:r>
            <w:r>
              <w:rPr>
                <w:sz w:val="28"/>
              </w:rPr>
              <w:t>的</w:t>
            </w:r>
            <w:r w:rsidRPr="00C1577D">
              <w:rPr>
                <w:rFonts w:hint="eastAsia"/>
                <w:sz w:val="28"/>
              </w:rPr>
              <w:t>药品名称</w:t>
            </w:r>
          </w:p>
        </w:tc>
        <w:tc>
          <w:tcPr>
            <w:tcW w:w="7229" w:type="dxa"/>
            <w:gridSpan w:val="8"/>
            <w:noWrap/>
          </w:tcPr>
          <w:p w:rsidR="005177E7" w:rsidRDefault="005177E7" w:rsidP="00EF69E6">
            <w:pPr>
              <w:spacing w:line="360" w:lineRule="exact"/>
              <w:rPr>
                <w:rFonts w:ascii="楷体" w:eastAsia="楷体" w:hAnsi="楷体"/>
                <w:spacing w:val="-4"/>
                <w:sz w:val="28"/>
                <w:szCs w:val="28"/>
              </w:rPr>
            </w:pPr>
            <w:r w:rsidRPr="005177E7">
              <w:rPr>
                <w:rFonts w:ascii="楷体" w:eastAsia="楷体" w:hAnsi="楷体" w:hint="eastAsia"/>
                <w:spacing w:val="-4"/>
                <w:sz w:val="28"/>
                <w:szCs w:val="28"/>
              </w:rPr>
              <w:t>药品</w:t>
            </w:r>
            <w:r w:rsidRPr="005177E7">
              <w:rPr>
                <w:rFonts w:ascii="楷体" w:eastAsia="楷体" w:hAnsi="楷体"/>
                <w:spacing w:val="-4"/>
                <w:sz w:val="28"/>
                <w:szCs w:val="28"/>
              </w:rPr>
              <w:t>名称</w:t>
            </w:r>
            <w:r w:rsidRPr="005177E7">
              <w:rPr>
                <w:rFonts w:ascii="楷体" w:eastAsia="楷体" w:hAnsi="楷体" w:hint="eastAsia"/>
                <w:spacing w:val="-4"/>
                <w:sz w:val="28"/>
                <w:szCs w:val="28"/>
              </w:rPr>
              <w:t>多为xxx片</w:t>
            </w:r>
            <w:r w:rsidRPr="005177E7">
              <w:rPr>
                <w:rFonts w:ascii="楷体" w:eastAsia="楷体" w:hAnsi="楷体"/>
                <w:spacing w:val="-4"/>
                <w:sz w:val="28"/>
                <w:szCs w:val="28"/>
              </w:rPr>
              <w:t>/</w:t>
            </w:r>
            <w:r w:rsidRPr="005177E7">
              <w:rPr>
                <w:rFonts w:ascii="楷体" w:eastAsia="楷体" w:hAnsi="楷体" w:hint="eastAsia"/>
                <w:spacing w:val="-4"/>
                <w:sz w:val="28"/>
                <w:szCs w:val="28"/>
              </w:rPr>
              <w:t>胶囊/颗粒</w:t>
            </w:r>
            <w:r w:rsidRPr="005177E7">
              <w:rPr>
                <w:rFonts w:ascii="楷体" w:eastAsia="楷体" w:hAnsi="楷体"/>
                <w:spacing w:val="-4"/>
                <w:sz w:val="28"/>
                <w:szCs w:val="28"/>
              </w:rPr>
              <w:t>等，</w:t>
            </w:r>
            <w:r w:rsidRPr="005177E7">
              <w:rPr>
                <w:rFonts w:ascii="楷体" w:eastAsia="楷体" w:hAnsi="楷体" w:hint="eastAsia"/>
                <w:spacing w:val="-4"/>
                <w:sz w:val="28"/>
                <w:szCs w:val="28"/>
              </w:rPr>
              <w:t>示例</w:t>
            </w:r>
            <w:r w:rsidRPr="005177E7">
              <w:rPr>
                <w:rFonts w:ascii="楷体" w:eastAsia="楷体" w:hAnsi="楷体"/>
                <w:spacing w:val="-4"/>
                <w:sz w:val="28"/>
                <w:szCs w:val="28"/>
              </w:rPr>
              <w:t>：</w:t>
            </w:r>
            <w:r w:rsidRPr="005177E7">
              <w:rPr>
                <w:rFonts w:ascii="楷体" w:eastAsia="楷体" w:hAnsi="楷体" w:hint="eastAsia"/>
                <w:spacing w:val="-4"/>
                <w:sz w:val="28"/>
                <w:szCs w:val="28"/>
              </w:rPr>
              <w:t>盐酸普萘洛尔片。</w:t>
            </w:r>
          </w:p>
          <w:p w:rsidR="006553DA" w:rsidRPr="005177E7" w:rsidRDefault="006553DA" w:rsidP="00EF69E6">
            <w:pPr>
              <w:spacing w:line="360" w:lineRule="exact"/>
              <w:rPr>
                <w:spacing w:val="-4"/>
                <w:sz w:val="28"/>
              </w:rPr>
            </w:pPr>
          </w:p>
        </w:tc>
      </w:tr>
      <w:tr w:rsidR="000405EC" w:rsidRPr="00C1577D" w:rsidTr="00EF69E6">
        <w:trPr>
          <w:trHeight w:val="737"/>
          <w:jc w:val="center"/>
        </w:trPr>
        <w:tc>
          <w:tcPr>
            <w:tcW w:w="2547" w:type="dxa"/>
            <w:gridSpan w:val="2"/>
            <w:noWrap/>
            <w:vAlign w:val="center"/>
          </w:tcPr>
          <w:p w:rsidR="000405EC" w:rsidRDefault="000405EC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该药</w:t>
            </w:r>
            <w:r>
              <w:rPr>
                <w:sz w:val="28"/>
              </w:rPr>
              <w:t>批准文号</w:t>
            </w:r>
            <w:r>
              <w:rPr>
                <w:rFonts w:hint="eastAsia"/>
                <w:sz w:val="28"/>
              </w:rPr>
              <w:t>或</w:t>
            </w:r>
          </w:p>
          <w:p w:rsidR="000405EC" w:rsidRPr="00C1577D" w:rsidRDefault="000405EC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</w:t>
            </w:r>
            <w:r>
              <w:rPr>
                <w:sz w:val="28"/>
              </w:rPr>
              <w:t>证号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0405EC" w:rsidRPr="00C1577D" w:rsidRDefault="000405EC" w:rsidP="00EF69E6">
            <w:pPr>
              <w:spacing w:line="360" w:lineRule="exact"/>
              <w:jc w:val="left"/>
              <w:rPr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05EC" w:rsidRPr="00C1577D" w:rsidRDefault="00FD35DE" w:rsidP="00EF69E6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产品</w:t>
            </w:r>
            <w:r w:rsidR="000405EC" w:rsidRPr="00C1577D">
              <w:rPr>
                <w:rFonts w:hint="eastAsia"/>
                <w:sz w:val="28"/>
              </w:rPr>
              <w:t>批号</w:t>
            </w:r>
          </w:p>
        </w:tc>
        <w:tc>
          <w:tcPr>
            <w:tcW w:w="1984" w:type="dxa"/>
            <w:vAlign w:val="center"/>
          </w:tcPr>
          <w:p w:rsidR="000405EC" w:rsidRPr="00C1577D" w:rsidRDefault="000405EC" w:rsidP="00EF69E6">
            <w:pPr>
              <w:spacing w:line="360" w:lineRule="exact"/>
              <w:jc w:val="left"/>
              <w:rPr>
                <w:sz w:val="28"/>
              </w:rPr>
            </w:pPr>
          </w:p>
        </w:tc>
      </w:tr>
      <w:tr w:rsidR="005177E7" w:rsidRPr="00C1577D" w:rsidTr="00EF69E6">
        <w:trPr>
          <w:trHeight w:val="652"/>
          <w:jc w:val="center"/>
        </w:trPr>
        <w:tc>
          <w:tcPr>
            <w:tcW w:w="2547" w:type="dxa"/>
            <w:gridSpan w:val="2"/>
            <w:noWrap/>
            <w:vAlign w:val="center"/>
            <w:hideMark/>
          </w:tcPr>
          <w:p w:rsidR="005177E7" w:rsidRPr="00C1577D" w:rsidRDefault="005177E7" w:rsidP="00EF69E6">
            <w:pPr>
              <w:spacing w:line="360" w:lineRule="exact"/>
              <w:jc w:val="center"/>
              <w:rPr>
                <w:sz w:val="28"/>
              </w:rPr>
            </w:pPr>
            <w:r w:rsidRPr="00C1577D">
              <w:rPr>
                <w:rFonts w:hint="eastAsia"/>
                <w:sz w:val="28"/>
              </w:rPr>
              <w:t>该药生产</w:t>
            </w:r>
            <w:r w:rsidR="00022252">
              <w:rPr>
                <w:rFonts w:hint="eastAsia"/>
                <w:sz w:val="28"/>
              </w:rPr>
              <w:t>企业</w:t>
            </w:r>
          </w:p>
        </w:tc>
        <w:tc>
          <w:tcPr>
            <w:tcW w:w="7229" w:type="dxa"/>
            <w:gridSpan w:val="8"/>
            <w:noWrap/>
            <w:vAlign w:val="center"/>
            <w:hideMark/>
          </w:tcPr>
          <w:p w:rsidR="005177E7" w:rsidRPr="00C1577D" w:rsidRDefault="005177E7" w:rsidP="00EF69E6">
            <w:pPr>
              <w:spacing w:line="360" w:lineRule="exact"/>
              <w:rPr>
                <w:sz w:val="28"/>
              </w:rPr>
            </w:pPr>
          </w:p>
        </w:tc>
      </w:tr>
      <w:tr w:rsidR="005177E7" w:rsidRPr="00C1577D" w:rsidTr="00EF69E6">
        <w:trPr>
          <w:trHeight w:val="652"/>
          <w:jc w:val="center"/>
        </w:trPr>
        <w:tc>
          <w:tcPr>
            <w:tcW w:w="2547" w:type="dxa"/>
            <w:gridSpan w:val="2"/>
            <w:noWrap/>
            <w:vAlign w:val="center"/>
            <w:hideMark/>
          </w:tcPr>
          <w:p w:rsidR="005177E7" w:rsidRPr="00C1577D" w:rsidRDefault="005177E7" w:rsidP="00EF69E6">
            <w:pPr>
              <w:spacing w:line="360" w:lineRule="exact"/>
              <w:jc w:val="center"/>
              <w:rPr>
                <w:sz w:val="28"/>
              </w:rPr>
            </w:pPr>
            <w:r w:rsidRPr="00C1577D">
              <w:rPr>
                <w:rFonts w:hint="eastAsia"/>
                <w:sz w:val="28"/>
              </w:rPr>
              <w:t>该药使用时间</w:t>
            </w:r>
          </w:p>
        </w:tc>
        <w:tc>
          <w:tcPr>
            <w:tcW w:w="7229" w:type="dxa"/>
            <w:gridSpan w:val="8"/>
            <w:noWrap/>
            <w:vAlign w:val="center"/>
            <w:hideMark/>
          </w:tcPr>
          <w:p w:rsidR="005177E7" w:rsidRPr="00C1577D" w:rsidRDefault="005177E7" w:rsidP="00EF69E6">
            <w:pPr>
              <w:spacing w:line="360" w:lineRule="exact"/>
              <w:rPr>
                <w:sz w:val="28"/>
              </w:rPr>
            </w:pPr>
            <w:r w:rsidRPr="00C1577D">
              <w:rPr>
                <w:rFonts w:hint="eastAsia"/>
                <w:sz w:val="28"/>
              </w:rPr>
              <w:t>从</w:t>
            </w:r>
            <w:r w:rsidRPr="00C1577D">
              <w:rPr>
                <w:rFonts w:hint="eastAsia"/>
                <w:sz w:val="28"/>
              </w:rPr>
              <w:t xml:space="preserve">     </w:t>
            </w:r>
            <w:r w:rsidRPr="00C1577D">
              <w:rPr>
                <w:sz w:val="28"/>
              </w:rPr>
              <w:t xml:space="preserve">  </w:t>
            </w:r>
            <w:r w:rsidRPr="00C1577D">
              <w:rPr>
                <w:rFonts w:hint="eastAsia"/>
                <w:sz w:val="28"/>
              </w:rPr>
              <w:t>年</w:t>
            </w:r>
            <w:r w:rsidRPr="00C1577D">
              <w:rPr>
                <w:rFonts w:hint="eastAsia"/>
                <w:sz w:val="28"/>
              </w:rPr>
              <w:t xml:space="preserve">   </w:t>
            </w:r>
            <w:r w:rsidRPr="00C1577D">
              <w:rPr>
                <w:rFonts w:hint="eastAsia"/>
                <w:sz w:val="28"/>
              </w:rPr>
              <w:t>月</w:t>
            </w:r>
            <w:r w:rsidRPr="00C1577D">
              <w:rPr>
                <w:rFonts w:hint="eastAsia"/>
                <w:sz w:val="28"/>
              </w:rPr>
              <w:t xml:space="preserve">   </w:t>
            </w:r>
            <w:r w:rsidRPr="00C1577D"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>使用</w:t>
            </w:r>
            <w:r w:rsidRPr="00C1577D">
              <w:rPr>
                <w:rFonts w:hint="eastAsia"/>
                <w:sz w:val="28"/>
              </w:rPr>
              <w:t>至</w:t>
            </w:r>
            <w:r w:rsidRPr="00C1577D">
              <w:rPr>
                <w:rFonts w:hint="eastAsia"/>
                <w:sz w:val="28"/>
              </w:rPr>
              <w:t xml:space="preserve">    </w:t>
            </w:r>
            <w:r w:rsidRPr="00C1577D">
              <w:rPr>
                <w:sz w:val="28"/>
              </w:rPr>
              <w:t xml:space="preserve">  </w:t>
            </w:r>
            <w:r w:rsidRPr="00C1577D">
              <w:rPr>
                <w:rFonts w:hint="eastAsia"/>
                <w:sz w:val="28"/>
              </w:rPr>
              <w:t xml:space="preserve"> </w:t>
            </w:r>
            <w:r w:rsidRPr="00C1577D">
              <w:rPr>
                <w:rFonts w:hint="eastAsia"/>
                <w:sz w:val="28"/>
              </w:rPr>
              <w:t>年</w:t>
            </w:r>
            <w:r w:rsidRPr="00C1577D">
              <w:rPr>
                <w:rFonts w:hint="eastAsia"/>
                <w:sz w:val="28"/>
              </w:rPr>
              <w:t xml:space="preserve">   </w:t>
            </w:r>
            <w:r w:rsidRPr="00C1577D">
              <w:rPr>
                <w:rFonts w:hint="eastAsia"/>
                <w:sz w:val="28"/>
              </w:rPr>
              <w:t>月</w:t>
            </w:r>
            <w:r w:rsidRPr="00C1577D">
              <w:rPr>
                <w:rFonts w:hint="eastAsia"/>
                <w:sz w:val="28"/>
              </w:rPr>
              <w:t xml:space="preserve">   </w:t>
            </w:r>
            <w:r w:rsidRPr="00C1577D">
              <w:rPr>
                <w:rFonts w:hint="eastAsia"/>
                <w:sz w:val="28"/>
              </w:rPr>
              <w:t>日</w:t>
            </w:r>
          </w:p>
        </w:tc>
      </w:tr>
      <w:tr w:rsidR="00EF69E6" w:rsidRPr="00C1577D" w:rsidTr="00EF69E6">
        <w:trPr>
          <w:trHeight w:val="1134"/>
          <w:jc w:val="center"/>
        </w:trPr>
        <w:tc>
          <w:tcPr>
            <w:tcW w:w="2547" w:type="dxa"/>
            <w:gridSpan w:val="2"/>
            <w:noWrap/>
            <w:vAlign w:val="center"/>
          </w:tcPr>
          <w:p w:rsidR="009C19F4" w:rsidRDefault="00EF69E6" w:rsidP="00EF69E6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如何</w:t>
            </w:r>
            <w:r>
              <w:rPr>
                <w:sz w:val="28"/>
              </w:rPr>
              <w:t>用</w:t>
            </w:r>
            <w:bookmarkStart w:id="0" w:name="_GoBack"/>
            <w:bookmarkEnd w:id="0"/>
            <w:r>
              <w:rPr>
                <w:sz w:val="28"/>
              </w:rPr>
              <w:t>药</w:t>
            </w:r>
            <w:r w:rsidR="009C19F4">
              <w:rPr>
                <w:rFonts w:hint="eastAsia"/>
                <w:sz w:val="28"/>
              </w:rPr>
              <w:t>或</w:t>
            </w:r>
          </w:p>
          <w:p w:rsidR="00EF69E6" w:rsidRPr="00EF69E6" w:rsidRDefault="009C19F4" w:rsidP="00EF69E6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用法用量</w:t>
            </w:r>
          </w:p>
        </w:tc>
        <w:tc>
          <w:tcPr>
            <w:tcW w:w="7229" w:type="dxa"/>
            <w:gridSpan w:val="8"/>
            <w:noWrap/>
          </w:tcPr>
          <w:p w:rsidR="00EF69E6" w:rsidRDefault="00EF69E6" w:rsidP="00EF69E6">
            <w:pPr>
              <w:spacing w:line="360" w:lineRule="exact"/>
              <w:rPr>
                <w:rFonts w:ascii="楷体" w:eastAsia="楷体" w:hAnsi="楷体"/>
                <w:spacing w:val="-4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4"/>
                <w:sz w:val="28"/>
                <w:szCs w:val="28"/>
              </w:rPr>
              <w:t>示例</w:t>
            </w:r>
            <w:r w:rsidRPr="00EF69E6">
              <w:rPr>
                <w:rFonts w:ascii="楷体" w:eastAsia="楷体" w:hAnsi="楷体"/>
                <w:spacing w:val="-4"/>
                <w:sz w:val="28"/>
                <w:szCs w:val="28"/>
              </w:rPr>
              <w:t>：一天一次</w:t>
            </w:r>
            <w:r w:rsidRPr="00EF69E6">
              <w:rPr>
                <w:rFonts w:ascii="楷体" w:eastAsia="楷体" w:hAnsi="楷体" w:hint="eastAsia"/>
                <w:spacing w:val="-4"/>
                <w:sz w:val="28"/>
                <w:szCs w:val="28"/>
              </w:rPr>
              <w:t>，</w:t>
            </w:r>
            <w:r w:rsidRPr="00EF69E6">
              <w:rPr>
                <w:rFonts w:ascii="楷体" w:eastAsia="楷体" w:hAnsi="楷体"/>
                <w:spacing w:val="-4"/>
                <w:sz w:val="28"/>
                <w:szCs w:val="28"/>
              </w:rPr>
              <w:t>一次一片</w:t>
            </w:r>
          </w:p>
          <w:p w:rsidR="00EF69E6" w:rsidRPr="00C1577D" w:rsidRDefault="00EF69E6" w:rsidP="00EF69E6">
            <w:pPr>
              <w:spacing w:line="360" w:lineRule="exact"/>
              <w:rPr>
                <w:rFonts w:hint="eastAsia"/>
                <w:sz w:val="28"/>
              </w:rPr>
            </w:pPr>
          </w:p>
        </w:tc>
      </w:tr>
      <w:tr w:rsidR="00022252" w:rsidRPr="00C1577D" w:rsidTr="00EF69E6">
        <w:trPr>
          <w:trHeight w:val="1431"/>
          <w:jc w:val="center"/>
        </w:trPr>
        <w:tc>
          <w:tcPr>
            <w:tcW w:w="2547" w:type="dxa"/>
            <w:gridSpan w:val="2"/>
            <w:noWrap/>
            <w:vAlign w:val="center"/>
          </w:tcPr>
          <w:p w:rsidR="00022252" w:rsidRPr="00C1577D" w:rsidRDefault="00F45453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购药地点</w:t>
            </w:r>
          </w:p>
        </w:tc>
        <w:tc>
          <w:tcPr>
            <w:tcW w:w="7229" w:type="dxa"/>
            <w:gridSpan w:val="8"/>
            <w:noWrap/>
            <w:vAlign w:val="center"/>
          </w:tcPr>
          <w:p w:rsidR="00F45453" w:rsidRDefault="00F45453" w:rsidP="00EF69E6">
            <w:pPr>
              <w:spacing w:line="40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</w:t>
            </w:r>
            <w:r w:rsidRPr="00F45453">
              <w:rPr>
                <w:rFonts w:hint="eastAsia"/>
                <w:sz w:val="28"/>
              </w:rPr>
              <w:t>医院</w:t>
            </w:r>
            <w:r>
              <w:rPr>
                <w:rFonts w:hint="eastAsia"/>
                <w:sz w:val="28"/>
                <w:u w:val="single"/>
              </w:rPr>
              <w:t xml:space="preserve">          </w:t>
            </w:r>
            <w:r>
              <w:rPr>
                <w:sz w:val="28"/>
                <w:u w:val="single"/>
              </w:rPr>
              <w:t xml:space="preserve">           </w:t>
            </w:r>
          </w:p>
          <w:p w:rsidR="00F45453" w:rsidRDefault="00F45453" w:rsidP="00EF69E6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</w:t>
            </w:r>
            <w:r w:rsidRPr="00F45453">
              <w:rPr>
                <w:rFonts w:hint="eastAsia"/>
                <w:sz w:val="28"/>
              </w:rPr>
              <w:t>药店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u w:val="single"/>
              </w:rPr>
              <w:t xml:space="preserve">        </w:t>
            </w:r>
            <w:r>
              <w:rPr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u w:val="single"/>
              </w:rPr>
              <w:t xml:space="preserve">        </w:t>
            </w:r>
          </w:p>
          <w:p w:rsidR="00F45453" w:rsidRPr="00F45453" w:rsidRDefault="00F45453" w:rsidP="00EF69E6">
            <w:pPr>
              <w:spacing w:line="400" w:lineRule="exact"/>
              <w:rPr>
                <w:sz w:val="28"/>
                <w:u w:val="single"/>
              </w:rPr>
            </w:pPr>
            <w:r w:rsidRPr="00F45453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</w:t>
            </w:r>
            <w:r w:rsidRPr="00F45453">
              <w:rPr>
                <w:rFonts w:hint="eastAsia"/>
                <w:sz w:val="28"/>
              </w:rPr>
              <w:t>）其他</w:t>
            </w:r>
            <w:r>
              <w:rPr>
                <w:sz w:val="28"/>
                <w:u w:val="single"/>
              </w:rPr>
              <w:t xml:space="preserve">                     </w:t>
            </w:r>
          </w:p>
        </w:tc>
      </w:tr>
      <w:tr w:rsidR="005177E7" w:rsidRPr="00C1577D" w:rsidTr="00EF69E6">
        <w:trPr>
          <w:trHeight w:val="1834"/>
          <w:jc w:val="center"/>
        </w:trPr>
        <w:tc>
          <w:tcPr>
            <w:tcW w:w="2547" w:type="dxa"/>
            <w:gridSpan w:val="2"/>
            <w:vAlign w:val="center"/>
            <w:hideMark/>
          </w:tcPr>
          <w:p w:rsidR="005177E7" w:rsidRDefault="005177E7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使用该药</w:t>
            </w:r>
            <w:r>
              <w:rPr>
                <w:sz w:val="28"/>
              </w:rPr>
              <w:t>后</w:t>
            </w:r>
          </w:p>
          <w:p w:rsidR="005177E7" w:rsidRPr="00C1577D" w:rsidRDefault="005177E7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产生何种</w:t>
            </w:r>
            <w:r>
              <w:rPr>
                <w:sz w:val="28"/>
              </w:rPr>
              <w:t>不适</w:t>
            </w:r>
            <w:r>
              <w:rPr>
                <w:rFonts w:hint="eastAsia"/>
                <w:sz w:val="28"/>
              </w:rPr>
              <w:t>症状</w:t>
            </w:r>
          </w:p>
        </w:tc>
        <w:tc>
          <w:tcPr>
            <w:tcW w:w="7229" w:type="dxa"/>
            <w:gridSpan w:val="8"/>
            <w:noWrap/>
          </w:tcPr>
          <w:p w:rsidR="005177E7" w:rsidRDefault="000405EC" w:rsidP="00EF69E6">
            <w:pPr>
              <w:spacing w:line="360" w:lineRule="exact"/>
              <w:rPr>
                <w:rFonts w:ascii="楷体" w:eastAsia="楷体" w:hAnsi="楷体"/>
                <w:spacing w:val="-4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4"/>
                <w:sz w:val="28"/>
                <w:szCs w:val="28"/>
              </w:rPr>
              <w:t>过程描述</w:t>
            </w:r>
            <w:r>
              <w:rPr>
                <w:rFonts w:ascii="楷体" w:eastAsia="楷体" w:hAnsi="楷体"/>
                <w:spacing w:val="-4"/>
                <w:sz w:val="28"/>
                <w:szCs w:val="28"/>
              </w:rPr>
              <w:t>（</w:t>
            </w:r>
            <w:r w:rsidR="00F45453">
              <w:rPr>
                <w:rFonts w:ascii="楷体" w:eastAsia="楷体" w:hAnsi="楷体" w:hint="eastAsia"/>
                <w:spacing w:val="-4"/>
                <w:sz w:val="28"/>
                <w:szCs w:val="28"/>
              </w:rPr>
              <w:t>该药</w:t>
            </w:r>
            <w:r>
              <w:rPr>
                <w:rFonts w:ascii="楷体" w:eastAsia="楷体" w:hAnsi="楷体" w:hint="eastAsia"/>
                <w:spacing w:val="-4"/>
                <w:sz w:val="28"/>
                <w:szCs w:val="28"/>
              </w:rPr>
              <w:t>使用多久</w:t>
            </w:r>
            <w:r w:rsidR="00F45453">
              <w:rPr>
                <w:rFonts w:ascii="楷体" w:eastAsia="楷体" w:hAnsi="楷体" w:hint="eastAsia"/>
                <w:spacing w:val="-4"/>
                <w:sz w:val="28"/>
                <w:szCs w:val="28"/>
              </w:rPr>
              <w:t>后出现不舒服</w:t>
            </w:r>
            <w:r w:rsidR="00F45453">
              <w:rPr>
                <w:rFonts w:ascii="楷体" w:eastAsia="楷体" w:hAnsi="楷体"/>
                <w:spacing w:val="-4"/>
                <w:sz w:val="28"/>
                <w:szCs w:val="28"/>
              </w:rPr>
              <w:t>，具体症状</w:t>
            </w:r>
            <w:r>
              <w:rPr>
                <w:rFonts w:ascii="楷体" w:eastAsia="楷体" w:hAnsi="楷体"/>
                <w:spacing w:val="-4"/>
                <w:sz w:val="28"/>
                <w:szCs w:val="28"/>
              </w:rPr>
              <w:t>）</w:t>
            </w:r>
            <w:r>
              <w:rPr>
                <w:rFonts w:ascii="楷体" w:eastAsia="楷体" w:hAnsi="楷体" w:hint="eastAsia"/>
                <w:spacing w:val="-4"/>
                <w:sz w:val="28"/>
                <w:szCs w:val="28"/>
              </w:rPr>
              <w:t>：</w:t>
            </w:r>
          </w:p>
          <w:p w:rsidR="000405EC" w:rsidRPr="00F45453" w:rsidRDefault="000405EC" w:rsidP="00EF69E6">
            <w:pPr>
              <w:spacing w:line="360" w:lineRule="exact"/>
              <w:rPr>
                <w:sz w:val="28"/>
              </w:rPr>
            </w:pPr>
          </w:p>
        </w:tc>
      </w:tr>
      <w:tr w:rsidR="005177E7" w:rsidRPr="00C1577D" w:rsidTr="00EF69E6">
        <w:trPr>
          <w:trHeight w:val="1832"/>
          <w:jc w:val="center"/>
        </w:trPr>
        <w:tc>
          <w:tcPr>
            <w:tcW w:w="2547" w:type="dxa"/>
            <w:gridSpan w:val="2"/>
            <w:noWrap/>
            <w:vAlign w:val="center"/>
          </w:tcPr>
          <w:p w:rsidR="006553DA" w:rsidRDefault="005177E7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对</w:t>
            </w:r>
            <w:r>
              <w:rPr>
                <w:sz w:val="28"/>
              </w:rPr>
              <w:t>服药后</w:t>
            </w:r>
            <w:r>
              <w:rPr>
                <w:rFonts w:hint="eastAsia"/>
                <w:sz w:val="28"/>
              </w:rPr>
              <w:t>发生的</w:t>
            </w:r>
          </w:p>
          <w:p w:rsidR="006553DA" w:rsidRDefault="005177E7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不适</w:t>
            </w:r>
            <w:r>
              <w:rPr>
                <w:rFonts w:hint="eastAsia"/>
                <w:sz w:val="28"/>
              </w:rPr>
              <w:t>如何处理</w:t>
            </w:r>
          </w:p>
          <w:p w:rsidR="005177E7" w:rsidRDefault="006553DA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（勾选）</w:t>
            </w:r>
          </w:p>
        </w:tc>
        <w:tc>
          <w:tcPr>
            <w:tcW w:w="7229" w:type="dxa"/>
            <w:gridSpan w:val="8"/>
            <w:noWrap/>
            <w:vAlign w:val="center"/>
          </w:tcPr>
          <w:p w:rsidR="005177E7" w:rsidRDefault="00D118E4" w:rsidP="00EF69E6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</w:t>
            </w:r>
            <w:r w:rsidR="005177E7">
              <w:rPr>
                <w:rFonts w:hint="eastAsia"/>
                <w:sz w:val="28"/>
              </w:rPr>
              <w:t>去</w:t>
            </w:r>
            <w:r w:rsidR="005177E7">
              <w:rPr>
                <w:sz w:val="28"/>
                <w:u w:val="single"/>
              </w:rPr>
              <w:t xml:space="preserve">                  </w:t>
            </w:r>
            <w:r w:rsidR="005177E7">
              <w:rPr>
                <w:rFonts w:hint="eastAsia"/>
                <w:sz w:val="28"/>
              </w:rPr>
              <w:t>医院治疗。</w:t>
            </w:r>
          </w:p>
          <w:p w:rsidR="005177E7" w:rsidRDefault="00D118E4" w:rsidP="00EF69E6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</w:t>
            </w:r>
            <w:r w:rsidR="005177E7">
              <w:rPr>
                <w:rFonts w:hint="eastAsia"/>
                <w:sz w:val="28"/>
              </w:rPr>
              <w:t>自己</w:t>
            </w:r>
            <w:r w:rsidR="005177E7">
              <w:rPr>
                <w:sz w:val="28"/>
              </w:rPr>
              <w:t>买药对症治疗</w:t>
            </w:r>
            <w:r w:rsidR="005177E7">
              <w:rPr>
                <w:rFonts w:hint="eastAsia"/>
                <w:sz w:val="28"/>
              </w:rPr>
              <w:t>。</w:t>
            </w:r>
          </w:p>
          <w:p w:rsidR="005177E7" w:rsidRDefault="00D118E4" w:rsidP="00EF69E6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</w:t>
            </w:r>
            <w:r w:rsidR="005177E7">
              <w:rPr>
                <w:rFonts w:hint="eastAsia"/>
                <w:sz w:val="28"/>
              </w:rPr>
              <w:t>停药</w:t>
            </w:r>
            <w:r w:rsidR="005177E7">
              <w:rPr>
                <w:sz w:val="28"/>
              </w:rPr>
              <w:t>后自行好转，未做其他处理</w:t>
            </w:r>
            <w:r w:rsidR="005177E7">
              <w:rPr>
                <w:rFonts w:hint="eastAsia"/>
                <w:sz w:val="28"/>
              </w:rPr>
              <w:t>。</w:t>
            </w:r>
          </w:p>
          <w:p w:rsidR="005177E7" w:rsidRPr="00572EAA" w:rsidRDefault="00D118E4" w:rsidP="00EF69E6">
            <w:pPr>
              <w:spacing w:line="40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）</w:t>
            </w:r>
            <w:r w:rsidR="005177E7">
              <w:rPr>
                <w:rFonts w:hint="eastAsia"/>
                <w:sz w:val="28"/>
              </w:rPr>
              <w:t>其他</w:t>
            </w:r>
            <w:r w:rsidR="005177E7">
              <w:rPr>
                <w:sz w:val="28"/>
              </w:rPr>
              <w:t>：</w:t>
            </w:r>
            <w:r w:rsidR="005177E7">
              <w:rPr>
                <w:rFonts w:hint="eastAsia"/>
                <w:sz w:val="28"/>
                <w:u w:val="single"/>
              </w:rPr>
              <w:t xml:space="preserve">                      </w:t>
            </w:r>
            <w:r w:rsidR="005177E7" w:rsidRPr="005177E7">
              <w:rPr>
                <w:rFonts w:hint="eastAsia"/>
                <w:sz w:val="28"/>
              </w:rPr>
              <w:t>。</w:t>
            </w:r>
          </w:p>
        </w:tc>
      </w:tr>
      <w:tr w:rsidR="000405EC" w:rsidRPr="00C1577D" w:rsidTr="00EE6582">
        <w:trPr>
          <w:trHeight w:val="851"/>
          <w:jc w:val="center"/>
        </w:trPr>
        <w:tc>
          <w:tcPr>
            <w:tcW w:w="2547" w:type="dxa"/>
            <w:gridSpan w:val="2"/>
            <w:noWrap/>
            <w:vAlign w:val="center"/>
          </w:tcPr>
          <w:p w:rsidR="000405EC" w:rsidRDefault="000405EC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目前</w:t>
            </w:r>
            <w:r w:rsidRPr="00C1577D">
              <w:rPr>
                <w:rFonts w:hint="eastAsia"/>
                <w:sz w:val="28"/>
              </w:rPr>
              <w:t>是否</w:t>
            </w:r>
            <w:r>
              <w:rPr>
                <w:rFonts w:hint="eastAsia"/>
                <w:sz w:val="28"/>
              </w:rPr>
              <w:t>已</w:t>
            </w:r>
            <w:r w:rsidRPr="00C1577D">
              <w:rPr>
                <w:rFonts w:hint="eastAsia"/>
                <w:sz w:val="28"/>
              </w:rPr>
              <w:t>停止</w:t>
            </w:r>
          </w:p>
          <w:p w:rsidR="000405EC" w:rsidRPr="00C1577D" w:rsidRDefault="000405EC" w:rsidP="00EF69E6">
            <w:pPr>
              <w:spacing w:line="360" w:lineRule="exact"/>
              <w:jc w:val="center"/>
              <w:rPr>
                <w:sz w:val="28"/>
              </w:rPr>
            </w:pPr>
            <w:r w:rsidRPr="00C1577D">
              <w:rPr>
                <w:rFonts w:hint="eastAsia"/>
                <w:sz w:val="28"/>
              </w:rPr>
              <w:t>使用该药</w:t>
            </w:r>
          </w:p>
        </w:tc>
        <w:tc>
          <w:tcPr>
            <w:tcW w:w="2409" w:type="dxa"/>
            <w:gridSpan w:val="3"/>
            <w:noWrap/>
            <w:vAlign w:val="center"/>
          </w:tcPr>
          <w:p w:rsidR="000405EC" w:rsidRPr="00C1577D" w:rsidRDefault="000405EC" w:rsidP="00EF69E6">
            <w:pPr>
              <w:spacing w:line="360" w:lineRule="exact"/>
              <w:jc w:val="left"/>
              <w:rPr>
                <w:sz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405EC" w:rsidRDefault="000405EC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目前不适症状</w:t>
            </w:r>
          </w:p>
          <w:p w:rsidR="000405EC" w:rsidRPr="00C1577D" w:rsidRDefault="000405EC" w:rsidP="00EF69E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有无好转</w:t>
            </w:r>
          </w:p>
        </w:tc>
        <w:tc>
          <w:tcPr>
            <w:tcW w:w="2410" w:type="dxa"/>
            <w:gridSpan w:val="2"/>
            <w:vAlign w:val="center"/>
          </w:tcPr>
          <w:p w:rsidR="000405EC" w:rsidRPr="00C1577D" w:rsidRDefault="000405EC" w:rsidP="00EF69E6">
            <w:pPr>
              <w:spacing w:line="360" w:lineRule="exact"/>
              <w:rPr>
                <w:sz w:val="28"/>
              </w:rPr>
            </w:pPr>
          </w:p>
        </w:tc>
      </w:tr>
    </w:tbl>
    <w:p w:rsidR="005177E7" w:rsidRPr="00EF69E6" w:rsidRDefault="005177E7" w:rsidP="00EF69E6">
      <w:pPr>
        <w:spacing w:line="240" w:lineRule="atLeast"/>
        <w:rPr>
          <w:sz w:val="10"/>
          <w:szCs w:val="10"/>
        </w:rPr>
      </w:pPr>
    </w:p>
    <w:sectPr w:rsidR="005177E7" w:rsidRPr="00EF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E8" w:rsidRDefault="00034DE8" w:rsidP="00572EAA">
      <w:r>
        <w:separator/>
      </w:r>
    </w:p>
  </w:endnote>
  <w:endnote w:type="continuationSeparator" w:id="0">
    <w:p w:rsidR="00034DE8" w:rsidRDefault="00034DE8" w:rsidP="0057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E8" w:rsidRDefault="00034DE8" w:rsidP="00572EAA">
      <w:r>
        <w:separator/>
      </w:r>
    </w:p>
  </w:footnote>
  <w:footnote w:type="continuationSeparator" w:id="0">
    <w:p w:rsidR="00034DE8" w:rsidRDefault="00034DE8" w:rsidP="00572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7D"/>
    <w:rsid w:val="00022252"/>
    <w:rsid w:val="00034DE8"/>
    <w:rsid w:val="000405EC"/>
    <w:rsid w:val="00174C07"/>
    <w:rsid w:val="00207649"/>
    <w:rsid w:val="00253834"/>
    <w:rsid w:val="002A2192"/>
    <w:rsid w:val="00316F45"/>
    <w:rsid w:val="004136A9"/>
    <w:rsid w:val="005177E7"/>
    <w:rsid w:val="00572EAA"/>
    <w:rsid w:val="005E6349"/>
    <w:rsid w:val="006553DA"/>
    <w:rsid w:val="006A46A4"/>
    <w:rsid w:val="007F321F"/>
    <w:rsid w:val="008A7C30"/>
    <w:rsid w:val="0093618D"/>
    <w:rsid w:val="00953ACD"/>
    <w:rsid w:val="00973913"/>
    <w:rsid w:val="009C19F4"/>
    <w:rsid w:val="009D3F51"/>
    <w:rsid w:val="00A40B1F"/>
    <w:rsid w:val="00A641B1"/>
    <w:rsid w:val="00A814C9"/>
    <w:rsid w:val="00C1577D"/>
    <w:rsid w:val="00D118E4"/>
    <w:rsid w:val="00EF69E6"/>
    <w:rsid w:val="00F45453"/>
    <w:rsid w:val="00FD35DE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A41D4-EFE1-42AA-992A-ACC8A5A1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7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2E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李田</dc:creator>
  <cp:keywords/>
  <dc:description/>
  <cp:lastModifiedBy>李田</cp:lastModifiedBy>
  <cp:revision>3</cp:revision>
  <dcterms:created xsi:type="dcterms:W3CDTF">2020-10-21T00:38:00Z</dcterms:created>
  <dcterms:modified xsi:type="dcterms:W3CDTF">2020-10-21T00:39:00Z</dcterms:modified>
</cp:coreProperties>
</file>