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bookmarkStart w:id="0" w:name="OLE_LINK3"/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采购清单</w:t>
      </w:r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及技术要求</w:t>
      </w:r>
    </w:p>
    <w:tbl>
      <w:tblPr>
        <w:tblStyle w:val="10"/>
        <w:tblW w:w="92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425"/>
        <w:gridCol w:w="675"/>
        <w:gridCol w:w="675"/>
        <w:gridCol w:w="5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7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67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67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数量</w:t>
            </w:r>
          </w:p>
        </w:tc>
        <w:tc>
          <w:tcPr>
            <w:tcW w:w="583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bookmarkStart w:id="1" w:name="OLE_LINK9"/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主要指标参数要求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2" w:name="OLE_LINK5" w:colFirst="2" w:colLast="3"/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国宝锁保密柜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组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全钢板结构，柜体尺寸（高宽深）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1850 mm×900 mm×430mm。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材质：采用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厚度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≧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0.8㎜优质冷轧钢板。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结构：上、下节等分，上节二暗斗、每层含有书档，上下节各一块搁板高低为可调节式，且保证每层净高为325mm以上，从而保证加大档案盒顺利存、取。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外观：通体双节对开门，外观光滑平整，无划伤、开裂和明显变形，货物表面涂层应色泽一致，不允许有涂层脱落或露底。柜体表面经酸洗磷化，全封闭静电喷塑。底部：装四个双面轴承的超静音滚轮方便移动，另配高品质可调高低的调整脚，保证地板不平时产品的稳定性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安全性：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密码级数要求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能不少于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应具备断电存码的功能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密码输入错误超一定次数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自动报警的功能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遗忘密码，可以有技术解决更码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保密锁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有备用钥匙。</w:t>
            </w: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5层档案柜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组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5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样式：上下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节对开铁门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规格:H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1850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*W900*D390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结构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:上二下一活动隔板，均分五层放档案，每层净高≈350mm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材料：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整体采用裸板≧0.6mm厚优质冷轧钢板，产品的全部钣金件均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需满足相关质量要求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除湿机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5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LED彩色显示，</w:t>
            </w:r>
            <w:bookmarkStart w:id="3" w:name="OLE_LINK6"/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除湿量:38升/天</w:t>
            </w:r>
            <w:bookmarkEnd w:id="3"/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微电脑控制，温、湿度显示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湿度自由设定、自动控制，自动除霜。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适用于低温环境:0-24小时定时开关机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故障自动寻迹并报警，过欠电压保护自动除霜。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无触点水满开关，水满自动停机并报警，亦可用软管连续排水。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装有万向轮，可移动自如。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防磁柜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5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 xml:space="preserve">规格: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 xml:space="preserve">(H)1300*(W)525*(D)480 mm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容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积: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 xml:space="preserve">150L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配置: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配有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抽屉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光盘盒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悬挂式七氟丙烷灭火器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5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6KG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感温型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智能漏水报警器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5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路智能漏水报警器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工作电压:9-12V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内置电池:可充电理电池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使用环境:温度-10~40°湿度&lt;80%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无线接收距离:空旷距离100~120m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工作温度:-10°~55°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接收编码:ASK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接收频率:315/433MHz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接受探测器个数:16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兼容编码:支持GSM850/900/1800/1900MH四频工作模式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智能红外报警器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5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主机采用全新二频、四频GSM/GPRS工业模块，稳定可靠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可设定5组用户电话号码，支持手机接警，短消息报警功能，主机自带键盘，采用触摸操作，美观大方使用方便，内置语音芯片，操作时语音提示，使用方便，可识别不同防区的报警，语音报告报警方位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对讲功能:主机可以拨打任意电话进行通话主机自带20个无线防区可以匹配20个探测器与遥控器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手机(电话)远程遥控布防、撤防、监听、对讲、喊话等功能主机具有远程和密码短信操作，确保系统安全通过无线遥控器，可在家布防、外出布防、撤防或紧急报警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视频监控系统(2路400万)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5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盘高清录像机1台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00万高清Poe半球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POE交换机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路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T监控专用硬盘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22寸显示器1台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存储3个月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温湿度记录仪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5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内置存储功能，配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液晶屏，可显示实时温湿度值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具备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定时开始记录、定时停止记录功能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配置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充电锂电池，内置蜂鸣器，具有超限报警功能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连接数据线可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导出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数据。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人事档案专用三孔打孔机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5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冲孔厚度:≦20mm(约200页纸)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切纸厚度:≦2mm(约20张纸70g双胶纸)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孔 径:中4mm-中5mm(标配5mm)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孔 距:可调(65-108mm任意调节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  <w:bookmarkStart w:id="5" w:name="_GoBack"/>
            <w:bookmarkEnd w:id="5"/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体 积:590mmx330mmx290mm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数字柜标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吸附力度强，文字视窗采用高透塑料，边框采用工程塑料坚固耐用。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制度展板制作及上墙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5mmPVC塑料底板，表面冷裱写真膜，银色大边框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涉密警示牌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块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5mm亚克力背喷，背面贴磁吸材料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乐春天防虫药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盒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天然芳香防霉驱杀虫药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杀虫、防蛀、防霉、抗菌、驱避、高效无毒、无污染、净化空气、关爱健康、绝无致癌物质，对档案纸张、字迹无影响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不锈钢防盗网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尺寸：约205mm*155mm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加厚不锈钢管，四边和中框使用加厚不锈钢方管，激光切割，焊接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处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打磨无毛刺。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实施人工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人天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能熟练，高质量完成设施设备的安装、配置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4" w:name="OLE_LINK7" w:colFirst="1" w:colLast="4"/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档案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服务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份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对档案查漏补缺，整理及目录更新，装盒装订</w:t>
            </w:r>
          </w:p>
        </w:tc>
      </w:tr>
      <w:bookmarkEnd w:id="4"/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1"/>
          <w:szCs w:val="21"/>
          <w:lang w:val="en-US" w:eastAsia="zh-CN"/>
        </w:rPr>
        <w:t>注：上述所有设施设备要满足国家相关质量和安全要求。</w:t>
      </w:r>
    </w:p>
    <w:sectPr>
      <w:footerReference r:id="rId3" w:type="default"/>
      <w:pgSz w:w="11906" w:h="16838"/>
      <w:pgMar w:top="1898" w:right="1474" w:bottom="1720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altName w:val="宋体"/>
    <w:panose1 w:val="02000500000000000000"/>
    <w:charset w:val="86"/>
    <w:family w:val="roman"/>
    <w:pitch w:val="default"/>
    <w:sig w:usb0="00000000" w:usb1="00000000" w:usb2="00000000" w:usb3="00000000" w:csb0="00000000" w:csb1="00000000"/>
  </w:font>
  <w:font w:name="公文小标宋简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2776220</wp:posOffset>
              </wp:positionH>
              <wp:positionV relativeFrom="paragraph">
                <wp:posOffset>-206375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30"/>
                              <w:szCs w:val="30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8.6pt;margin-top:-16.25pt;height:144pt;width:144pt;mso-position-horizontal-relative:margin;mso-wrap-style:none;z-index:251658240;mso-width-relative:page;mso-height-relative:page;" filled="f" stroked="f" coordsize="21600,21600" o:gfxdata="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JZpXf3YAAAACwEAAA8AAAAA&#10;AAAAAQAgAAAAIgAAAGRycy9kb3ducmV2LnhtbFBLAQIUABQAAAAIAIdO4kDA3ueKFAIAABMEAAAO&#10;AAAAAAAAAAEAIAAAACcBAABkcnMvZTJvRG9jLnhtbFBLBQYAAAAABgAGAFkBAACt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30"/>
                        <w:szCs w:val="30"/>
                        <w:lang w:eastAsia="zh-CN"/>
                      </w:rPr>
                    </w:pP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g0ZGNjY2YwY2U4NWFhZTYxMjA0MzcwYWZkYjI1ODIifQ=="/>
  </w:docVars>
  <w:rsids>
    <w:rsidRoot w:val="002B0566"/>
    <w:rsid w:val="00044DE6"/>
    <w:rsid w:val="00252626"/>
    <w:rsid w:val="002B0566"/>
    <w:rsid w:val="00750522"/>
    <w:rsid w:val="0087732E"/>
    <w:rsid w:val="008A7F78"/>
    <w:rsid w:val="00A61CFB"/>
    <w:rsid w:val="00A6342F"/>
    <w:rsid w:val="00AB31DA"/>
    <w:rsid w:val="017208B4"/>
    <w:rsid w:val="024A22F6"/>
    <w:rsid w:val="025D4D8E"/>
    <w:rsid w:val="025F1104"/>
    <w:rsid w:val="02C37B64"/>
    <w:rsid w:val="02F87A89"/>
    <w:rsid w:val="034D58D5"/>
    <w:rsid w:val="043F5E1C"/>
    <w:rsid w:val="04B3798D"/>
    <w:rsid w:val="05850B60"/>
    <w:rsid w:val="06020641"/>
    <w:rsid w:val="07D63618"/>
    <w:rsid w:val="07E475DD"/>
    <w:rsid w:val="08932F18"/>
    <w:rsid w:val="08A65B9C"/>
    <w:rsid w:val="09E11E7D"/>
    <w:rsid w:val="0A4616A0"/>
    <w:rsid w:val="0A617F8F"/>
    <w:rsid w:val="0A8F524B"/>
    <w:rsid w:val="0B635039"/>
    <w:rsid w:val="0B725FC4"/>
    <w:rsid w:val="0C1B66AB"/>
    <w:rsid w:val="0C557477"/>
    <w:rsid w:val="0CFC6DF4"/>
    <w:rsid w:val="0D023A9D"/>
    <w:rsid w:val="0D5C72C1"/>
    <w:rsid w:val="0D7950B9"/>
    <w:rsid w:val="0DD612AA"/>
    <w:rsid w:val="0E326422"/>
    <w:rsid w:val="0E3747B2"/>
    <w:rsid w:val="0E5E3268"/>
    <w:rsid w:val="0F960AA0"/>
    <w:rsid w:val="111F5CEA"/>
    <w:rsid w:val="11457026"/>
    <w:rsid w:val="12AB2EDD"/>
    <w:rsid w:val="14145659"/>
    <w:rsid w:val="1423592C"/>
    <w:rsid w:val="1556638C"/>
    <w:rsid w:val="1568304F"/>
    <w:rsid w:val="158C17BA"/>
    <w:rsid w:val="15EE0AFE"/>
    <w:rsid w:val="16146CA5"/>
    <w:rsid w:val="16361EF9"/>
    <w:rsid w:val="163813B3"/>
    <w:rsid w:val="16400CEB"/>
    <w:rsid w:val="16B8021A"/>
    <w:rsid w:val="18813A21"/>
    <w:rsid w:val="19961F68"/>
    <w:rsid w:val="1BFC6C79"/>
    <w:rsid w:val="1CCE090A"/>
    <w:rsid w:val="1D24677C"/>
    <w:rsid w:val="1D66230D"/>
    <w:rsid w:val="1E15108E"/>
    <w:rsid w:val="1E3876E9"/>
    <w:rsid w:val="1E4077C9"/>
    <w:rsid w:val="1E771685"/>
    <w:rsid w:val="1F770B6A"/>
    <w:rsid w:val="202C531F"/>
    <w:rsid w:val="20A77A05"/>
    <w:rsid w:val="20CD656A"/>
    <w:rsid w:val="21AC2E3E"/>
    <w:rsid w:val="21DE1783"/>
    <w:rsid w:val="225358E8"/>
    <w:rsid w:val="23DD3591"/>
    <w:rsid w:val="246F540B"/>
    <w:rsid w:val="247006C8"/>
    <w:rsid w:val="250C5B7E"/>
    <w:rsid w:val="2584796B"/>
    <w:rsid w:val="25E0582C"/>
    <w:rsid w:val="263163F0"/>
    <w:rsid w:val="266F6CBA"/>
    <w:rsid w:val="27F820BF"/>
    <w:rsid w:val="282D2E3B"/>
    <w:rsid w:val="287E62F4"/>
    <w:rsid w:val="28D91DBF"/>
    <w:rsid w:val="2B1B2334"/>
    <w:rsid w:val="2B7F0A26"/>
    <w:rsid w:val="2BD230DB"/>
    <w:rsid w:val="2BD65879"/>
    <w:rsid w:val="2C374DBE"/>
    <w:rsid w:val="2C963783"/>
    <w:rsid w:val="2D102879"/>
    <w:rsid w:val="2D3B2B68"/>
    <w:rsid w:val="2D710A6B"/>
    <w:rsid w:val="2DD35D80"/>
    <w:rsid w:val="2E3D0E25"/>
    <w:rsid w:val="30D604C9"/>
    <w:rsid w:val="31FA6EE1"/>
    <w:rsid w:val="33C26DC9"/>
    <w:rsid w:val="35547164"/>
    <w:rsid w:val="368C11C2"/>
    <w:rsid w:val="36D04C04"/>
    <w:rsid w:val="382F768F"/>
    <w:rsid w:val="38FC6D7A"/>
    <w:rsid w:val="399C796E"/>
    <w:rsid w:val="3A4E2D20"/>
    <w:rsid w:val="3B2A5330"/>
    <w:rsid w:val="3B613E9E"/>
    <w:rsid w:val="3C1939E5"/>
    <w:rsid w:val="3C356111"/>
    <w:rsid w:val="3CD97226"/>
    <w:rsid w:val="3E923598"/>
    <w:rsid w:val="3FBF30D0"/>
    <w:rsid w:val="3FD54AEF"/>
    <w:rsid w:val="41B774BF"/>
    <w:rsid w:val="41D54218"/>
    <w:rsid w:val="42EB40D6"/>
    <w:rsid w:val="43EE7883"/>
    <w:rsid w:val="46E745C0"/>
    <w:rsid w:val="46F44B3E"/>
    <w:rsid w:val="482564F4"/>
    <w:rsid w:val="48E9174A"/>
    <w:rsid w:val="4A8E26C6"/>
    <w:rsid w:val="4AD056CA"/>
    <w:rsid w:val="4B353C80"/>
    <w:rsid w:val="4B3F0E2D"/>
    <w:rsid w:val="4BDA01AF"/>
    <w:rsid w:val="4C78310C"/>
    <w:rsid w:val="4F5D2ED0"/>
    <w:rsid w:val="50AE39A5"/>
    <w:rsid w:val="51F851EF"/>
    <w:rsid w:val="522307D5"/>
    <w:rsid w:val="530B4619"/>
    <w:rsid w:val="536333A3"/>
    <w:rsid w:val="55082400"/>
    <w:rsid w:val="55D519B9"/>
    <w:rsid w:val="562923EB"/>
    <w:rsid w:val="579A3FFF"/>
    <w:rsid w:val="57EF1159"/>
    <w:rsid w:val="58627D08"/>
    <w:rsid w:val="5BAF40A8"/>
    <w:rsid w:val="5BB35638"/>
    <w:rsid w:val="5EFF4979"/>
    <w:rsid w:val="5FDE4CD3"/>
    <w:rsid w:val="60251F10"/>
    <w:rsid w:val="60B31E33"/>
    <w:rsid w:val="61350723"/>
    <w:rsid w:val="618F1210"/>
    <w:rsid w:val="624F6DDB"/>
    <w:rsid w:val="629848C7"/>
    <w:rsid w:val="62A4269A"/>
    <w:rsid w:val="62B015DC"/>
    <w:rsid w:val="635542C1"/>
    <w:rsid w:val="647C2615"/>
    <w:rsid w:val="649167EF"/>
    <w:rsid w:val="64CD45E0"/>
    <w:rsid w:val="6558041F"/>
    <w:rsid w:val="662504CD"/>
    <w:rsid w:val="66456B14"/>
    <w:rsid w:val="67C95523"/>
    <w:rsid w:val="68F45BF9"/>
    <w:rsid w:val="69B61DC2"/>
    <w:rsid w:val="69F5510D"/>
    <w:rsid w:val="6B275CC7"/>
    <w:rsid w:val="6C0C1E82"/>
    <w:rsid w:val="6C1E5769"/>
    <w:rsid w:val="6C3C22A8"/>
    <w:rsid w:val="6E721051"/>
    <w:rsid w:val="6F757B1A"/>
    <w:rsid w:val="6FFB3820"/>
    <w:rsid w:val="73790AEF"/>
    <w:rsid w:val="75B2404A"/>
    <w:rsid w:val="77C61F48"/>
    <w:rsid w:val="789F7475"/>
    <w:rsid w:val="79A066CF"/>
    <w:rsid w:val="7A664D19"/>
    <w:rsid w:val="7AB25367"/>
    <w:rsid w:val="7B3867F0"/>
    <w:rsid w:val="7B8D763B"/>
    <w:rsid w:val="7BE2412A"/>
    <w:rsid w:val="7C5B26C0"/>
    <w:rsid w:val="7DEA7095"/>
    <w:rsid w:val="7E5342D3"/>
    <w:rsid w:val="7EC0033B"/>
    <w:rsid w:val="7FC46F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1152</Words>
  <Characters>1311</Characters>
  <Lines>13</Lines>
  <Paragraphs>3</Paragraphs>
  <ScaleCrop>false</ScaleCrop>
  <LinksUpToDate>false</LinksUpToDate>
  <CharactersWithSpaces>1327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2024-07-28T13:18:00Z</dcterms:created>
  <dc:creator>涛</dc:creator>
  <cp:lastModifiedBy>陈祥华</cp:lastModifiedBy>
  <dcterms:modified xsi:type="dcterms:W3CDTF">2025-06-17T00:29:57Z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88AEEC4F333A4B4084497A6BB5311DEB_13</vt:lpwstr>
  </property>
  <property fmtid="{D5CDD505-2E9C-101B-9397-08002B2CF9AE}" pid="4" name="KSOTemplateDocerSaveRecord">
    <vt:lpwstr>eyJoZGlkIjoiNWJjMzMxMjVlNDA4MmEyNzY5MzEwMGY4OGViMmQ2NzMiLCJ1c2VySWQiOiIyMzgxMTUxMTEifQ==</vt:lpwstr>
  </property>
</Properties>
</file>